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64" w:rsidRDefault="00E60864" w:rsidP="00E6086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02.11.2021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tbl>
      <w:tblPr>
        <w:tblpPr w:leftFromText="180" w:rightFromText="180" w:bottomFromText="200" w:vertAnchor="page" w:horzAnchor="page" w:tblpX="1160" w:tblpY="218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134"/>
        <w:gridCol w:w="850"/>
        <w:gridCol w:w="2127"/>
        <w:gridCol w:w="2693"/>
        <w:gridCol w:w="1843"/>
      </w:tblGrid>
      <w:tr w:rsidR="00E60864" w:rsidRPr="00AC0992" w:rsidTr="00D73E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64" w:rsidRPr="00AC0992" w:rsidRDefault="00E60864" w:rsidP="00D73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0992">
              <w:rPr>
                <w:rFonts w:ascii="Times New Roman" w:hAnsi="Times New Roman"/>
                <w:b/>
                <w:bCs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64" w:rsidRPr="00AC0992" w:rsidRDefault="00E60864" w:rsidP="00D73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0992">
              <w:rPr>
                <w:rFonts w:ascii="Times New Roman" w:hAnsi="Times New Roman"/>
                <w:b/>
                <w:bCs/>
              </w:rPr>
              <w:t>Учебная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64" w:rsidRPr="00AC0992" w:rsidRDefault="00E60864" w:rsidP="00D73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0992">
              <w:rPr>
                <w:rFonts w:ascii="Times New Roman" w:hAnsi="Times New Roman"/>
                <w:b/>
                <w:bCs/>
              </w:rPr>
              <w:t>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64" w:rsidRPr="00AC0992" w:rsidRDefault="00E60864" w:rsidP="00D73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0992">
              <w:rPr>
                <w:rFonts w:ascii="Times New Roman" w:hAnsi="Times New Roman"/>
                <w:b/>
                <w:bCs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64" w:rsidRPr="00AC0992" w:rsidRDefault="00E60864" w:rsidP="00D73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0992">
              <w:rPr>
                <w:rFonts w:ascii="Times New Roman" w:hAnsi="Times New Roman"/>
                <w:b/>
                <w:bCs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64" w:rsidRPr="00AC0992" w:rsidRDefault="00E60864" w:rsidP="00D73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0992"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</w:tr>
      <w:tr w:rsidR="00E60864" w:rsidRPr="00AC0992" w:rsidTr="00D73E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64" w:rsidRPr="00AC0992" w:rsidRDefault="00E60864" w:rsidP="00D73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ОП.08</w:t>
            </w:r>
          </w:p>
          <w:p w:rsidR="00E60864" w:rsidRPr="00AC0992" w:rsidRDefault="00E60864" w:rsidP="00D73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C0992">
              <w:rPr>
                <w:rFonts w:ascii="Times New Roman" w:hAnsi="Times New Roman"/>
                <w:bCs/>
              </w:rPr>
              <w:t xml:space="preserve">Безопасность </w:t>
            </w:r>
            <w:proofErr w:type="spellStart"/>
            <w:proofErr w:type="gramStart"/>
            <w:r w:rsidRPr="00AC0992">
              <w:rPr>
                <w:rFonts w:ascii="Times New Roman" w:hAnsi="Times New Roman"/>
                <w:bCs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64" w:rsidRPr="00AC0992" w:rsidRDefault="00E60864" w:rsidP="00D73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AC0992">
              <w:rPr>
                <w:rFonts w:ascii="Times New Roman" w:hAnsi="Times New Roman"/>
                <w:bCs/>
              </w:rPr>
              <w:t>Т</w:t>
            </w:r>
            <w:r>
              <w:rPr>
                <w:rFonts w:ascii="Times New Roman" w:hAnsi="Times New Roman"/>
                <w:bCs/>
              </w:rPr>
              <w:t>Э</w:t>
            </w:r>
            <w:r w:rsidRPr="00AC0992">
              <w:rPr>
                <w:rFonts w:ascii="Times New Roman" w:hAnsi="Times New Roman"/>
                <w:bCs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64" w:rsidRPr="00AC0992" w:rsidRDefault="00E60864" w:rsidP="00D73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64" w:rsidRPr="00AC0992" w:rsidRDefault="00E60864" w:rsidP="00D73E2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AC0992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Вооруженные силы Донецкой Народной Республики для поддержания мира и безопасности</w:t>
            </w:r>
          </w:p>
          <w:p w:rsidR="00E60864" w:rsidRPr="00AC0992" w:rsidRDefault="00E60864" w:rsidP="00D73E25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lang w:val="uk-UA" w:eastAsia="ru-RU"/>
              </w:rPr>
            </w:pPr>
          </w:p>
          <w:p w:rsidR="00E60864" w:rsidRPr="00AC0992" w:rsidRDefault="00E60864" w:rsidP="00D73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64" w:rsidRPr="00AC0992" w:rsidRDefault="00E60864" w:rsidP="00D73E2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lang w:eastAsia="en-US"/>
              </w:rPr>
            </w:pPr>
            <w:r w:rsidRPr="00AC0992">
              <w:rPr>
                <w:rFonts w:ascii="Times New Roman" w:hAnsi="Times New Roman"/>
                <w:bCs/>
                <w:lang w:eastAsia="en-US"/>
              </w:rPr>
              <w:t>Выполнить конспект.</w:t>
            </w:r>
          </w:p>
          <w:p w:rsidR="00E60864" w:rsidRPr="00AC0992" w:rsidRDefault="00E60864" w:rsidP="00D73E2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lang w:eastAsia="en-US"/>
              </w:rPr>
            </w:pPr>
            <w:r w:rsidRPr="00AC0992">
              <w:rPr>
                <w:rFonts w:ascii="Times New Roman" w:hAnsi="Times New Roman"/>
                <w:bCs/>
                <w:lang w:eastAsia="en-US"/>
              </w:rPr>
              <w:t>Ответить на контрольные вопросы.</w:t>
            </w:r>
          </w:p>
          <w:p w:rsidR="00E60864" w:rsidRPr="00AC0992" w:rsidRDefault="00E60864" w:rsidP="00D73E2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lang w:eastAsia="en-US"/>
              </w:rPr>
            </w:pPr>
            <w:r w:rsidRPr="00AC0992">
              <w:rPr>
                <w:rFonts w:ascii="Times New Roman" w:hAnsi="Times New Roman"/>
                <w:bCs/>
                <w:lang w:eastAsia="en-US"/>
              </w:rPr>
              <w:t xml:space="preserve">Фото, </w:t>
            </w:r>
            <w:proofErr w:type="spellStart"/>
            <w:r w:rsidRPr="00AC0992">
              <w:rPr>
                <w:rFonts w:ascii="Times New Roman" w:hAnsi="Times New Roman"/>
                <w:bCs/>
                <w:lang w:eastAsia="en-US"/>
              </w:rPr>
              <w:t>скрины</w:t>
            </w:r>
            <w:proofErr w:type="spellEnd"/>
            <w:r w:rsidRPr="00AC0992">
              <w:rPr>
                <w:rFonts w:ascii="Times New Roman" w:hAnsi="Times New Roman"/>
                <w:bCs/>
                <w:lang w:eastAsia="en-US"/>
              </w:rPr>
              <w:t xml:space="preserve"> выполненных конспектов и ответов на контрольные вопросы отправить на электронный адрес </w:t>
            </w:r>
            <w:hyperlink r:id="rId5" w:history="1">
              <w:r w:rsidRPr="00AC0992">
                <w:rPr>
                  <w:rStyle w:val="contactlinebodyitememail"/>
                  <w:rFonts w:ascii="Times New Roman" w:hAnsi="Times New Roman"/>
                  <w:shd w:val="clear" w:color="auto" w:fill="F7F7F7"/>
                  <w:lang w:eastAsia="en-US"/>
                </w:rPr>
                <w:t>alla_12_13@mail.ru</w:t>
              </w:r>
            </w:hyperlink>
            <w:r w:rsidRPr="00AC0992">
              <w:rPr>
                <w:lang w:eastAsia="en-US"/>
              </w:rPr>
              <w:t xml:space="preserve"> </w:t>
            </w:r>
          </w:p>
          <w:p w:rsidR="00E60864" w:rsidRDefault="00E60864" w:rsidP="00D73E25">
            <w:pPr>
              <w:pStyle w:val="a3"/>
              <w:spacing w:after="0" w:line="240" w:lineRule="auto"/>
              <w:ind w:left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 срок до 09.11</w:t>
            </w:r>
            <w:r w:rsidRPr="00AC0992">
              <w:rPr>
                <w:rFonts w:ascii="Times New Roman" w:hAnsi="Times New Roman"/>
                <w:bCs/>
                <w:lang w:eastAsia="en-US"/>
              </w:rPr>
              <w:t>.2021</w:t>
            </w:r>
            <w:r>
              <w:rPr>
                <w:rFonts w:ascii="Times New Roman" w:hAnsi="Times New Roman"/>
                <w:bCs/>
                <w:lang w:eastAsia="en-US"/>
              </w:rPr>
              <w:t>,</w:t>
            </w:r>
          </w:p>
          <w:p w:rsidR="00E60864" w:rsidRPr="00AC0992" w:rsidRDefault="00E60864" w:rsidP="00D73E25">
            <w:pPr>
              <w:pStyle w:val="a3"/>
              <w:spacing w:after="0" w:line="240" w:lineRule="auto"/>
              <w:ind w:left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телефон для консультации 0713098432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64" w:rsidRPr="00AC0992" w:rsidRDefault="00E60864" w:rsidP="00D73E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C0992">
              <w:rPr>
                <w:rFonts w:ascii="Times New Roman" w:hAnsi="Times New Roman"/>
                <w:bCs/>
              </w:rPr>
              <w:t>1. Запомнить свои основные обязанности по воинскому учету.</w:t>
            </w:r>
          </w:p>
          <w:p w:rsidR="00E60864" w:rsidRPr="00AC0992" w:rsidRDefault="00E60864" w:rsidP="00D73E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C0992">
              <w:rPr>
                <w:rFonts w:ascii="Times New Roman" w:hAnsi="Times New Roman"/>
                <w:bCs/>
              </w:rPr>
              <w:t>2. Подготовьтесь к постановке на воинский учет.</w:t>
            </w:r>
          </w:p>
          <w:p w:rsidR="00E60864" w:rsidRPr="00AC0992" w:rsidRDefault="00E60864" w:rsidP="00D73E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C0992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E60864" w:rsidRDefault="00E60864" w:rsidP="00E608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60864" w:rsidRDefault="00E60864" w:rsidP="00E6086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занятия:</w:t>
      </w:r>
    </w:p>
    <w:p w:rsidR="00E60864" w:rsidRDefault="00E60864" w:rsidP="00E608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</w:t>
      </w:r>
      <w:r w:rsidRPr="00760AFD">
        <w:rPr>
          <w:rFonts w:ascii="Times New Roman" w:hAnsi="Times New Roman"/>
          <w:sz w:val="28"/>
          <w:szCs w:val="28"/>
        </w:rPr>
        <w:t xml:space="preserve">накомство </w:t>
      </w:r>
      <w:r w:rsidRPr="00760AFD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r w:rsidRPr="00760AFD">
        <w:rPr>
          <w:rFonts w:ascii="Times New Roman" w:hAnsi="Times New Roman"/>
          <w:sz w:val="28"/>
          <w:szCs w:val="28"/>
        </w:rPr>
        <w:t xml:space="preserve"> с предназначением воинского учета, организацией воинского учета и обязанностями граждан по воинскому учету</w:t>
      </w:r>
      <w:r>
        <w:rPr>
          <w:rFonts w:ascii="Times New Roman" w:hAnsi="Times New Roman"/>
          <w:sz w:val="28"/>
          <w:szCs w:val="28"/>
        </w:rPr>
        <w:t>;</w:t>
      </w:r>
    </w:p>
    <w:p w:rsidR="00E60864" w:rsidRPr="008050BF" w:rsidRDefault="00E60864" w:rsidP="00E60864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4E23">
        <w:rPr>
          <w:b/>
          <w:sz w:val="28"/>
          <w:szCs w:val="28"/>
        </w:rPr>
        <w:t>воспитательная:</w:t>
      </w:r>
      <w:r w:rsidRPr="00C24E23">
        <w:rPr>
          <w:sz w:val="14"/>
          <w:szCs w:val="14"/>
          <w:shd w:val="clear" w:color="auto" w:fill="FFFFFF"/>
        </w:rPr>
        <w:t xml:space="preserve"> </w:t>
      </w:r>
      <w:r w:rsidRPr="008050BF">
        <w:rPr>
          <w:sz w:val="28"/>
          <w:szCs w:val="28"/>
          <w:shd w:val="clear" w:color="auto" w:fill="FFFFFF"/>
        </w:rPr>
        <w:t xml:space="preserve">воспитывать чувства ответственности </w:t>
      </w:r>
      <w:r w:rsidRPr="008050BF">
        <w:rPr>
          <w:sz w:val="28"/>
          <w:szCs w:val="28"/>
        </w:rPr>
        <w:t>воинскому долгу, в беззаветной службе Родине, в готовности в любое время с оружием в руках защищать еѐ интересы, целостность и независимость</w:t>
      </w:r>
      <w:r w:rsidRPr="008050BF">
        <w:rPr>
          <w:sz w:val="28"/>
          <w:szCs w:val="28"/>
          <w:shd w:val="clear" w:color="auto" w:fill="FFFFFF"/>
        </w:rPr>
        <w:t>;</w:t>
      </w:r>
    </w:p>
    <w:p w:rsidR="00E60864" w:rsidRPr="00C24E23" w:rsidRDefault="00E60864" w:rsidP="00E6086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24E23">
        <w:rPr>
          <w:b/>
          <w:sz w:val="28"/>
          <w:szCs w:val="28"/>
        </w:rPr>
        <w:t>развивающая</w:t>
      </w:r>
      <w:proofErr w:type="gramEnd"/>
      <w:r w:rsidRPr="00C24E23">
        <w:rPr>
          <w:b/>
          <w:sz w:val="28"/>
          <w:szCs w:val="28"/>
        </w:rPr>
        <w:t xml:space="preserve">: </w:t>
      </w:r>
      <w:r w:rsidRPr="00C24E23">
        <w:rPr>
          <w:sz w:val="28"/>
          <w:szCs w:val="28"/>
        </w:rPr>
        <w:t>развивать стороны и качества личности, которые направлены на</w:t>
      </w:r>
      <w:r>
        <w:rPr>
          <w:sz w:val="28"/>
          <w:szCs w:val="28"/>
        </w:rPr>
        <w:t xml:space="preserve"> службу в Вооруженных силах ДНР</w:t>
      </w:r>
      <w:r w:rsidRPr="00C24E23">
        <w:rPr>
          <w:sz w:val="28"/>
          <w:szCs w:val="28"/>
        </w:rPr>
        <w:t>.</w:t>
      </w:r>
    </w:p>
    <w:p w:rsidR="00E60864" w:rsidRDefault="00E60864" w:rsidP="00E608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864" w:rsidRPr="006D0440" w:rsidRDefault="00E60864" w:rsidP="00E6086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0440">
        <w:rPr>
          <w:rFonts w:ascii="Times New Roman" w:hAnsi="Times New Roman"/>
          <w:b/>
          <w:sz w:val="28"/>
          <w:szCs w:val="28"/>
        </w:rPr>
        <w:t>Задачи занятия:</w:t>
      </w:r>
    </w:p>
    <w:p w:rsidR="00E60864" w:rsidRPr="00421389" w:rsidRDefault="00E60864" w:rsidP="00E60864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138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познакомиться с 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организацией воинского учета</w:t>
      </w:r>
      <w:r w:rsidRPr="0042138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;</w:t>
      </w:r>
    </w:p>
    <w:p w:rsidR="00E60864" w:rsidRDefault="00E60864" w:rsidP="00E60864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138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рассмотреть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порядок постановки на воинский учет</w:t>
      </w:r>
      <w:r w:rsidRPr="0042138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;</w:t>
      </w:r>
    </w:p>
    <w:p w:rsidR="00E60864" w:rsidRPr="006D0440" w:rsidRDefault="00E60864" w:rsidP="00E60864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044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узнать, обязанности гражданина по воинскому учету.</w:t>
      </w:r>
    </w:p>
    <w:p w:rsidR="00E60864" w:rsidRDefault="00E60864" w:rsidP="00E6086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60864" w:rsidRDefault="00E60864" w:rsidP="00E608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60864" w:rsidRPr="00E23ACC" w:rsidRDefault="00E60864" w:rsidP="00E608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23A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Тема 3.2 Вооруженные силы Донецкой Народной Республики для поддержания мира и безопасности</w:t>
      </w:r>
    </w:p>
    <w:p w:rsidR="00E60864" w:rsidRPr="00E23ACC" w:rsidRDefault="00E60864" w:rsidP="00E6086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</w:pPr>
    </w:p>
    <w:p w:rsidR="00E60864" w:rsidRPr="00E23ACC" w:rsidRDefault="00E60864" w:rsidP="00E60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E23ACC">
        <w:rPr>
          <w:rFonts w:ascii="Times New Roman" w:hAnsi="Times New Roman"/>
          <w:b/>
          <w:bCs/>
          <w:sz w:val="28"/>
          <w:szCs w:val="28"/>
        </w:rPr>
        <w:t>. Организация воинского учета.</w:t>
      </w:r>
    </w:p>
    <w:p w:rsidR="00E60864" w:rsidRPr="0011074E" w:rsidRDefault="00E60864" w:rsidP="00E60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074E">
        <w:rPr>
          <w:rFonts w:ascii="Times New Roman" w:hAnsi="Times New Roman"/>
          <w:b/>
          <w:sz w:val="28"/>
          <w:szCs w:val="28"/>
          <w:shd w:val="clear" w:color="auto" w:fill="FFFFFF"/>
        </w:rPr>
        <w:t>2. Первоначальная постановка граждан на воинский учет</w:t>
      </w:r>
    </w:p>
    <w:p w:rsidR="00E60864" w:rsidRPr="00E23ACC" w:rsidRDefault="00E60864" w:rsidP="00E60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864" w:rsidRPr="00E23ACC" w:rsidRDefault="00E60864" w:rsidP="00E60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E23ACC">
        <w:rPr>
          <w:rFonts w:ascii="Times New Roman" w:hAnsi="Times New Roman"/>
          <w:b/>
          <w:bCs/>
          <w:sz w:val="28"/>
          <w:szCs w:val="28"/>
        </w:rPr>
        <w:t>. Организация воинс</w:t>
      </w:r>
      <w:r>
        <w:rPr>
          <w:rFonts w:ascii="Times New Roman" w:hAnsi="Times New Roman"/>
          <w:b/>
          <w:bCs/>
          <w:sz w:val="28"/>
          <w:szCs w:val="28"/>
        </w:rPr>
        <w:t>кого учета</w:t>
      </w:r>
    </w:p>
    <w:p w:rsidR="00E60864" w:rsidRPr="00E23ACC" w:rsidRDefault="00E60864" w:rsidP="00E60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Воинский учет – это составная часть воинской обязанности граждан. Воинскому учету подлежат все граждане мужского пола, достигшие призывного возраста, а также военнообязанные по месту жительства.</w:t>
      </w:r>
    </w:p>
    <w:p w:rsidR="00E60864" w:rsidRPr="00E23ACC" w:rsidRDefault="00E60864" w:rsidP="00E60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Не обязаны состоять на воинском учете граждане:</w:t>
      </w:r>
    </w:p>
    <w:p w:rsidR="00E60864" w:rsidRPr="00DB463C" w:rsidRDefault="00E60864" w:rsidP="00E608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B463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освобожденные от исполнения воинских обязанностей в соответствии с Законом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ДНР № </w:t>
      </w:r>
      <w:r w:rsidRPr="00DB463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08-IHC от 13.02.2015</w:t>
      </w:r>
      <w:r w:rsidRPr="00DB463C">
        <w:rPr>
          <w:rFonts w:ascii="Times New Roman" w:hAnsi="Times New Roman"/>
          <w:color w:val="111111"/>
          <w:sz w:val="28"/>
          <w:szCs w:val="28"/>
        </w:rPr>
        <w:br/>
      </w:r>
      <w:r w:rsidRPr="00DB463C">
        <w:rPr>
          <w:rFonts w:ascii="Times New Roman" w:hAnsi="Times New Roman"/>
          <w:sz w:val="28"/>
          <w:szCs w:val="28"/>
          <w:shd w:val="clear" w:color="auto" w:fill="FFFFFF"/>
        </w:rPr>
        <w:t>«О воинской обязанности и военной службе»;</w:t>
      </w:r>
      <w:proofErr w:type="gramEnd"/>
    </w:p>
    <w:p w:rsidR="00E60864" w:rsidRPr="00E23ACC" w:rsidRDefault="00E60864" w:rsidP="00E608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проходящие</w:t>
      </w:r>
      <w:proofErr w:type="gramEnd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 военную службу;</w:t>
      </w:r>
    </w:p>
    <w:p w:rsidR="00E60864" w:rsidRPr="00E23ACC" w:rsidRDefault="00E60864" w:rsidP="00E608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отбывающие наказание в виде лишения свободы;</w:t>
      </w:r>
    </w:p>
    <w:p w:rsidR="00E60864" w:rsidRPr="00E23ACC" w:rsidRDefault="00E60864" w:rsidP="00E608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женского пола, не имеющие военно-учетной специальности;</w:t>
      </w:r>
      <w:proofErr w:type="gramEnd"/>
    </w:p>
    <w:p w:rsidR="00E60864" w:rsidRPr="00E23ACC" w:rsidRDefault="00E60864" w:rsidP="00E608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постоянно </w:t>
      </w:r>
      <w:proofErr w:type="gramStart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проживающие</w:t>
      </w:r>
      <w:proofErr w:type="gramEnd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 за пределами ДНР.</w:t>
      </w:r>
    </w:p>
    <w:p w:rsidR="00E60864" w:rsidRPr="00E23ACC" w:rsidRDefault="00E60864" w:rsidP="00E60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Воинский учет позволяет определить возможности государства по обеспечению комплектования Вооруженных Сил личным составом.</w:t>
      </w:r>
    </w:p>
    <w:p w:rsidR="00E60864" w:rsidRPr="00E23ACC" w:rsidRDefault="00E60864" w:rsidP="00E60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Воинский учет граждан ДНР о</w:t>
      </w:r>
      <w:r>
        <w:rPr>
          <w:rFonts w:ascii="Times New Roman" w:hAnsi="Times New Roman"/>
          <w:sz w:val="28"/>
          <w:szCs w:val="28"/>
          <w:shd w:val="clear" w:color="auto" w:fill="FFFFFF"/>
        </w:rPr>
        <w:t>существляется в соответствии с З</w:t>
      </w:r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аконом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ДНР </w:t>
      </w: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«О воинской обязанности и военной службе» по месту жительства военными комиссариатами. В населенных пунктах, где нет военных комиссариатов, первичный воинский учет осуществляется органами местного самоуправления.</w:t>
      </w:r>
    </w:p>
    <w:p w:rsidR="00E60864" w:rsidRPr="00E23ACC" w:rsidRDefault="00E60864" w:rsidP="00E60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В документах воинского учета содержатся следующие сведения на каждого военнообязанного:</w:t>
      </w:r>
    </w:p>
    <w:p w:rsidR="00E60864" w:rsidRPr="00E23ACC" w:rsidRDefault="00E60864" w:rsidP="00E60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</w:rPr>
        <w:t xml:space="preserve">- </w:t>
      </w: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фамилия, имя, отчество;</w:t>
      </w:r>
    </w:p>
    <w:p w:rsidR="00E60864" w:rsidRPr="00E23ACC" w:rsidRDefault="00E60864" w:rsidP="00E60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дата рождения;</w:t>
      </w:r>
    </w:p>
    <w:p w:rsidR="00E60864" w:rsidRPr="00E23ACC" w:rsidRDefault="00E60864" w:rsidP="00E60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место жительства;</w:t>
      </w:r>
    </w:p>
    <w:p w:rsidR="00E60864" w:rsidRPr="00E23ACC" w:rsidRDefault="00E60864" w:rsidP="00E60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семейное положение;</w:t>
      </w:r>
    </w:p>
    <w:p w:rsidR="00E60864" w:rsidRPr="00E23ACC" w:rsidRDefault="00E60864" w:rsidP="00E60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образование;</w:t>
      </w:r>
    </w:p>
    <w:p w:rsidR="00E60864" w:rsidRPr="00E23ACC" w:rsidRDefault="00E60864" w:rsidP="00E60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место работы;</w:t>
      </w:r>
    </w:p>
    <w:p w:rsidR="00E60864" w:rsidRPr="00E23ACC" w:rsidRDefault="00E60864" w:rsidP="00E60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годность к военной службе по состоянию здоровья;</w:t>
      </w:r>
    </w:p>
    <w:p w:rsidR="00E60864" w:rsidRPr="00E23ACC" w:rsidRDefault="00E60864" w:rsidP="00E60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профессиональная пригодность к подготовке по военно-учетным специальностям и к военной службе на воинских должностях;</w:t>
      </w:r>
    </w:p>
    <w:p w:rsidR="00E60864" w:rsidRPr="00E23ACC" w:rsidRDefault="00E60864" w:rsidP="00E60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основные антропометрические данные;</w:t>
      </w:r>
    </w:p>
    <w:p w:rsidR="00E60864" w:rsidRPr="00E23ACC" w:rsidRDefault="00E60864" w:rsidP="00E60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прохождение военной службы или альтернативной гражданской службы;</w:t>
      </w:r>
    </w:p>
    <w:p w:rsidR="00E60864" w:rsidRPr="00E23ACC" w:rsidRDefault="00E60864" w:rsidP="00E60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прохождение военных сборов;</w:t>
      </w:r>
    </w:p>
    <w:p w:rsidR="00E60864" w:rsidRPr="00E23ACC" w:rsidRDefault="00E60864" w:rsidP="00E60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владение иностранными языками;</w:t>
      </w:r>
    </w:p>
    <w:p w:rsidR="00E60864" w:rsidRPr="00E23ACC" w:rsidRDefault="00E60864" w:rsidP="00E60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наличие военно-учетных и гражданских специальностей;</w:t>
      </w:r>
    </w:p>
    <w:p w:rsidR="00E60864" w:rsidRPr="00E23ACC" w:rsidRDefault="00E60864" w:rsidP="00E60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наличие первого спортивного разряда или спортивного звания;</w:t>
      </w:r>
    </w:p>
    <w:p w:rsidR="00E60864" w:rsidRPr="00E23ACC" w:rsidRDefault="00E60864" w:rsidP="00E60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возбуждение или прекращение в отношении гражданина уголовного дела;</w:t>
      </w:r>
    </w:p>
    <w:p w:rsidR="00E60864" w:rsidRPr="00E23ACC" w:rsidRDefault="00E60864" w:rsidP="00E60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наличие судимости;</w:t>
      </w:r>
    </w:p>
    <w:p w:rsidR="00E60864" w:rsidRDefault="00E60864" w:rsidP="00E60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бронирование гражданина, пребывающего в запасе, за органом государственной власти, органом самоуправления или организацией на период мобилизации и в военное время.</w:t>
      </w:r>
    </w:p>
    <w:p w:rsidR="00E60864" w:rsidRDefault="00E60864" w:rsidP="00E60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60864" w:rsidRPr="0011074E" w:rsidRDefault="00E60864" w:rsidP="00E60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074E">
        <w:rPr>
          <w:rFonts w:ascii="Times New Roman" w:hAnsi="Times New Roman"/>
          <w:b/>
          <w:sz w:val="28"/>
          <w:szCs w:val="28"/>
          <w:shd w:val="clear" w:color="auto" w:fill="FFFFFF"/>
        </w:rPr>
        <w:t>2. Первоначальная постановка граждан на воинский учет</w:t>
      </w:r>
    </w:p>
    <w:p w:rsidR="00E60864" w:rsidRPr="00E23ACC" w:rsidRDefault="00E60864" w:rsidP="00E60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Первоначальная постановка на воинский учет граждан мужского пола осуществляется с 1 января по 31 марта в год достижения ими возраста 17 лет. Ее осуществляет специальная комиссия по постановке граждан на воинский учет, создаваемая в районе, городе или другом административном образовании.</w:t>
      </w:r>
    </w:p>
    <w:p w:rsidR="00E60864" w:rsidRPr="00E23ACC" w:rsidRDefault="00E60864" w:rsidP="00E60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Должностные лица организаций или образовательных учреждений обязаны обеспечивать гражданам, работающим или обучающимся в указанных организациях или учреждениях, возможность своевременной явки по повестке военного комиссариата для постановки на воинский учет. Если граждане, подлежащие постановке на воинский учет, не работают и не учатся, они при получении повестки военного комиссариата обязаны в этом случае лично прибыть в военный комиссариат по месту жительства.</w:t>
      </w:r>
    </w:p>
    <w:p w:rsidR="00E60864" w:rsidRPr="00E23ACC" w:rsidRDefault="00E60864" w:rsidP="00E60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Первоначальная постановка на воинский учет граждан женского пола после получения ими военно-учетной специальности, а также лиц, получивших гражданство ДНР, осуществляется военным комиссариатом в течение всего календарного года.</w:t>
      </w:r>
    </w:p>
    <w:p w:rsidR="00E60864" w:rsidRPr="00E23ACC" w:rsidRDefault="00E60864" w:rsidP="00E60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Состав комиссии по постановке граждан на воинский учет утверждается главой органа местного самоуправления (местной администрации). В нее входят: должное лицо военного комиссариата – председатель комиссии; представитель местного органа государственной власти; специалист по профессиональному психологическому отбору; секретарь комиссии; врачи-специалисты. </w:t>
      </w:r>
      <w:proofErr w:type="gramStart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Комиссия обязана организовать медицинское освидетельствование граждан, определить их годность к военной службе по состоянию здоровья, провести мероприятия по профессиональному психологическому отбору граждан для определения их пригодности к подготовке по военно-учетным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гражданина, признанного ограниченно годным к военной службе, или об</w:t>
      </w:r>
      <w:proofErr w:type="gramEnd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освобождении</w:t>
      </w:r>
      <w:proofErr w:type="gramEnd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 от исполнения воинской обязанности гражданина, признанного не годным к военной службе.</w:t>
      </w:r>
    </w:p>
    <w:p w:rsidR="00E60864" w:rsidRPr="00E23ACC" w:rsidRDefault="00E60864" w:rsidP="00E60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Медицинское освидетельствование граждан при первоначальной постановке на воинский учет проводят врачи-специалисты: хирург, терапевт, невропатолог, психиатр, окулист, отоларинголог, стоматолог и в случае необходимости врачи других специальностей. Персональный состав врачей-специалистов, согласованный с руководителями государственных и муниципальных медицинских учреждений, по представлению военного комиссара утверждается главой местного самоуправления района или города (без районного деления).</w:t>
      </w:r>
    </w:p>
    <w:p w:rsidR="00E60864" w:rsidRPr="00E23ACC" w:rsidRDefault="00E60864" w:rsidP="00E60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Врач-специалист по результатам медицинского освидетельствования гражданина дает заключение о его годности к военной службе. Для граждан, признанных годными к военной службе или годными к военной службе с незначительными ограничениями, определяется их предназначение для прохождения военной службы. На основании решения комиссии гражданин может быть направлен в медицинское учреждение государственной или муниципальной системы здравоохранения на амбулаторное или стационарное медицинское обследование для уточнения диагноза заболевания либо для лечения. При первоначальной постановке на воинский учет, в случае если гражданин нуждается в продолжительном (свыше трех месяцев) медицинском обследовании (лечении), выносится заключение о его </w:t>
      </w:r>
      <w:r w:rsidRPr="00E23AC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временной негодности к военной службе на срок от 6 до 12 месяцев. После завершения медицинского обследования (лечения) гражданин проходит повторное медицинское освидетельствование. При возможности завершить медицинское обследование (лечение) гражданина до окончания работы комиссии по постановке граждан на воинский учет (в период с 1 января до 31 марта) заключение о его временной негодности к военной службе не выносится. В этом случае врач-специалист дает заключение о том, что гражданин нуждается в медицинском обследовании (лечении) с указанием срока явки на повторное освидетельствование.</w:t>
      </w:r>
    </w:p>
    <w:p w:rsidR="00E60864" w:rsidRPr="00E23ACC" w:rsidRDefault="00E60864" w:rsidP="00E60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При первоначальной постановке гражданина на воинский учет проводится мероприятие профессионального психологического отбора с целью определения его годности к обучению по военно-учетным специальностям и постановке его на воинский учет, либо внесения на рассмотрение вопроса о зачислении в запас или освобождения от воинской службы.</w:t>
      </w:r>
    </w:p>
    <w:p w:rsidR="00E60864" w:rsidRPr="00E23ACC" w:rsidRDefault="00E60864" w:rsidP="00E60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После проведения всех мероприятий, связанных с первоначальной постановкой граждан на воинский учет, председатель комиссии (или по его поручению секретарь комиссии) обязан объявить гражданам решение комиссии и разъяснить их обязанности по воинскому учету.</w:t>
      </w:r>
    </w:p>
    <w:p w:rsidR="00E60864" w:rsidRPr="00E23ACC" w:rsidRDefault="00E60864" w:rsidP="00E60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В целях обеспечения воинского учета граждане обязаны:</w:t>
      </w:r>
    </w:p>
    <w:p w:rsidR="00E60864" w:rsidRPr="00E23ACC" w:rsidRDefault="00E60864" w:rsidP="00E608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состоять на воинском учете по месту жительства в военном комиссариате, а в населенном пункте, где нет военных комиссариатов, – в органах местного самоуправления;</w:t>
      </w:r>
    </w:p>
    <w:p w:rsidR="00E60864" w:rsidRPr="00E23ACC" w:rsidRDefault="00E60864" w:rsidP="00E608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являться в установленное время и место по вызову (повестке) в военный комиссариат или иной орган, осуществляющий воинский учет, по месту жительства или месту временного пребывания;</w:t>
      </w:r>
    </w:p>
    <w:p w:rsidR="00E60864" w:rsidRPr="00E23ACC" w:rsidRDefault="00E60864" w:rsidP="00E608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при увольнении с военной службы в запас Вооруженных Сил ДНР прибыть в двухнедельный срок со дня исключения их из списков личного состава воинской части </w:t>
      </w:r>
      <w:proofErr w:type="gramStart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военный</w:t>
      </w:r>
      <w:proofErr w:type="gramEnd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 комиссариат или иной орган, осуществляющий воинский учет, по месту жительства для постановки на воинский учет;</w:t>
      </w:r>
    </w:p>
    <w:p w:rsidR="00E60864" w:rsidRPr="00E23ACC" w:rsidRDefault="00E60864" w:rsidP="00E608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сообщить в двухнедельный срок в военный комиссариат или иной орган, осуществляющий воинский учет, по месту жительства об изменении семейного положения, образования, места работы или должности, места жительства в пределах района, города без районного деления;</w:t>
      </w:r>
    </w:p>
    <w:p w:rsidR="00E60864" w:rsidRPr="00E23ACC" w:rsidRDefault="00E60864" w:rsidP="00E608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>сняться с воинского учета при переезде на новое место жительства или место временного пребывания (на срок более трех месяцев), а также при выезде из страны на срок свыше шести месяцев и встать на воинский учет в двухнедельный срок по прибытии на новое место жительства, место временного пребывания или при возвращении в ДНР;</w:t>
      </w:r>
      <w:proofErr w:type="gramEnd"/>
    </w:p>
    <w:p w:rsidR="00E60864" w:rsidRPr="00E23ACC" w:rsidRDefault="00E60864" w:rsidP="00E608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бережно хранить военный билет, а также удостоверение гражданина, подлежащего призыву на военную службу. В случае утраты указанных документов в двухнедельный срок обратиться в военный комиссариат или иной орган, осуществляющий воинский учет, по месту </w:t>
      </w:r>
      <w:r w:rsidRPr="00E23AC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жительства для решения вопроса о получении документов взамен утраченных.</w:t>
      </w:r>
    </w:p>
    <w:p w:rsidR="00E60864" w:rsidRDefault="00E60864" w:rsidP="00E60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Граждане, подлежащие призыву на военную службу, выезжающие в период проведения призыва на срок более трех месяцев с места жительства, должны лично сообщить об этом в военный комиссариат или иной орган, осуществляющий воинский учет, по месту жительства.</w:t>
      </w:r>
    </w:p>
    <w:p w:rsidR="00E60864" w:rsidRPr="006D0440" w:rsidRDefault="00E60864" w:rsidP="00E6086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60864" w:rsidRPr="006D0440" w:rsidRDefault="00E60864" w:rsidP="00E6086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D0440">
        <w:rPr>
          <w:rFonts w:ascii="Times New Roman" w:hAnsi="Times New Roman"/>
          <w:b/>
          <w:sz w:val="28"/>
          <w:szCs w:val="28"/>
          <w:shd w:val="clear" w:color="auto" w:fill="FFFFFF"/>
        </w:rPr>
        <w:t>Контрольные вопросы:</w:t>
      </w:r>
    </w:p>
    <w:p w:rsidR="00E60864" w:rsidRPr="006D0440" w:rsidRDefault="00E60864" w:rsidP="00E60864">
      <w:pPr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6D0440">
        <w:rPr>
          <w:rFonts w:ascii="Times New Roman" w:eastAsia="Newton-Regular" w:hAnsi="Times New Roman"/>
          <w:sz w:val="28"/>
          <w:szCs w:val="28"/>
        </w:rPr>
        <w:t>1.</w:t>
      </w:r>
      <w:r>
        <w:rPr>
          <w:rFonts w:ascii="Times New Roman" w:eastAsia="Newton-Regular" w:hAnsi="Times New Roman"/>
          <w:sz w:val="28"/>
          <w:szCs w:val="28"/>
        </w:rPr>
        <w:t xml:space="preserve"> Для чего предназначен воинский учет граждан?</w:t>
      </w:r>
    </w:p>
    <w:p w:rsidR="00E60864" w:rsidRPr="006D0440" w:rsidRDefault="00E60864" w:rsidP="00E60864">
      <w:pPr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6D0440">
        <w:rPr>
          <w:rFonts w:ascii="Times New Roman" w:eastAsia="Newton-Regular" w:hAnsi="Times New Roman"/>
          <w:sz w:val="28"/>
          <w:szCs w:val="28"/>
        </w:rPr>
        <w:t>2. Какие категории граждан не подлежат воинскому учету?</w:t>
      </w:r>
    </w:p>
    <w:p w:rsidR="00E60864" w:rsidRPr="006D0440" w:rsidRDefault="00E60864" w:rsidP="00E60864">
      <w:pPr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6D0440">
        <w:rPr>
          <w:rFonts w:ascii="Times New Roman" w:eastAsia="Newton-Regular" w:hAnsi="Times New Roman"/>
          <w:sz w:val="28"/>
          <w:szCs w:val="28"/>
        </w:rPr>
        <w:t>3. С какой целью осуществляют воинский учет?</w:t>
      </w:r>
    </w:p>
    <w:p w:rsidR="00E60864" w:rsidRDefault="00E60864" w:rsidP="00E60864">
      <w:pPr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6D0440">
        <w:rPr>
          <w:rFonts w:ascii="Times New Roman" w:eastAsia="Newton-Regular" w:hAnsi="Times New Roman"/>
          <w:sz w:val="28"/>
          <w:szCs w:val="28"/>
        </w:rPr>
        <w:t xml:space="preserve">4. </w:t>
      </w:r>
      <w:r>
        <w:rPr>
          <w:rFonts w:ascii="Times New Roman" w:eastAsia="Newton-Regular" w:hAnsi="Times New Roman"/>
          <w:sz w:val="28"/>
          <w:szCs w:val="28"/>
        </w:rPr>
        <w:t>Какие органы осуществляют воинский учет граждан ДНР?</w:t>
      </w:r>
    </w:p>
    <w:p w:rsidR="00E60864" w:rsidRPr="006D0440" w:rsidRDefault="00E60864" w:rsidP="00E60864">
      <w:pPr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6D0440">
        <w:rPr>
          <w:rFonts w:ascii="Times New Roman" w:eastAsia="Newton-Regular" w:hAnsi="Times New Roman"/>
          <w:sz w:val="28"/>
          <w:szCs w:val="28"/>
        </w:rPr>
        <w:t xml:space="preserve">5. Какие сведения </w:t>
      </w:r>
      <w:r>
        <w:rPr>
          <w:rFonts w:ascii="Times New Roman" w:eastAsia="Newton-Regular" w:hAnsi="Times New Roman"/>
          <w:sz w:val="28"/>
          <w:szCs w:val="28"/>
        </w:rPr>
        <w:t xml:space="preserve">о гражданине </w:t>
      </w:r>
      <w:r w:rsidRPr="006D0440">
        <w:rPr>
          <w:rFonts w:ascii="Times New Roman" w:eastAsia="Newton-Regular" w:hAnsi="Times New Roman"/>
          <w:sz w:val="28"/>
          <w:szCs w:val="28"/>
        </w:rPr>
        <w:t>содержатся в документах воинского учета?</w:t>
      </w:r>
    </w:p>
    <w:p w:rsidR="00E60864" w:rsidRPr="006D0440" w:rsidRDefault="00E60864" w:rsidP="00E60864">
      <w:pPr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6D0440">
        <w:rPr>
          <w:rFonts w:ascii="Times New Roman" w:eastAsia="Newton-Regular" w:hAnsi="Times New Roman"/>
          <w:sz w:val="28"/>
          <w:szCs w:val="28"/>
        </w:rPr>
        <w:t xml:space="preserve">6. </w:t>
      </w:r>
      <w:r>
        <w:rPr>
          <w:rFonts w:ascii="Times New Roman" w:eastAsia="Newton-Regular" w:hAnsi="Times New Roman"/>
          <w:sz w:val="28"/>
          <w:szCs w:val="28"/>
        </w:rPr>
        <w:t xml:space="preserve"> Когда </w:t>
      </w:r>
      <w:r w:rsidRPr="006D0440">
        <w:rPr>
          <w:rFonts w:ascii="Times New Roman" w:eastAsia="Newton-Regular" w:hAnsi="Times New Roman"/>
          <w:sz w:val="28"/>
          <w:szCs w:val="28"/>
        </w:rPr>
        <w:t>осуществляется первоначальная постановка граждан на воинский учет?</w:t>
      </w:r>
    </w:p>
    <w:p w:rsidR="00E60864" w:rsidRPr="006D0440" w:rsidRDefault="00E60864" w:rsidP="00E60864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0440">
        <w:rPr>
          <w:rFonts w:ascii="Times New Roman" w:eastAsia="Newton-Regular" w:hAnsi="Times New Roman"/>
          <w:sz w:val="28"/>
          <w:szCs w:val="28"/>
        </w:rPr>
        <w:t xml:space="preserve">7. </w:t>
      </w:r>
      <w:r w:rsidRPr="006D0440">
        <w:rPr>
          <w:rFonts w:ascii="Times New Roman" w:hAnsi="Times New Roman"/>
          <w:sz w:val="28"/>
          <w:szCs w:val="28"/>
          <w:shd w:val="clear" w:color="auto" w:fill="FFFFFF"/>
        </w:rPr>
        <w:t>Кто входит в состав комиссии по постановке граждан на воинский учет?</w:t>
      </w:r>
    </w:p>
    <w:p w:rsidR="00E60864" w:rsidRPr="006D0440" w:rsidRDefault="00E60864" w:rsidP="00E60864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0440">
        <w:rPr>
          <w:rFonts w:ascii="Times New Roman" w:eastAsia="Newton-Regular" w:hAnsi="Times New Roman"/>
          <w:sz w:val="28"/>
          <w:szCs w:val="28"/>
        </w:rPr>
        <w:t xml:space="preserve">8. Перечислите обязанности граждан </w:t>
      </w:r>
      <w:r w:rsidRPr="006D0440">
        <w:rPr>
          <w:rFonts w:ascii="Times New Roman" w:hAnsi="Times New Roman"/>
          <w:sz w:val="28"/>
          <w:szCs w:val="28"/>
          <w:shd w:val="clear" w:color="auto" w:fill="FFFFFF"/>
        </w:rPr>
        <w:t>в целях обеспечения воинского учета.</w:t>
      </w:r>
    </w:p>
    <w:p w:rsidR="00E60864" w:rsidRPr="006D0440" w:rsidRDefault="00E60864" w:rsidP="00E60864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0440">
        <w:rPr>
          <w:rFonts w:ascii="Times New Roman" w:hAnsi="Times New Roman"/>
          <w:sz w:val="28"/>
          <w:szCs w:val="28"/>
          <w:shd w:val="clear" w:color="auto" w:fill="FFFFFF"/>
        </w:rPr>
        <w:t>9. С какой целью организуется медицинское освидетельствование граждан при их первоначальной постановке на воинский учет?</w:t>
      </w:r>
    </w:p>
    <w:p w:rsidR="00E60864" w:rsidRPr="006D0440" w:rsidRDefault="00E60864" w:rsidP="00E6086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D0440">
        <w:rPr>
          <w:rFonts w:ascii="Times New Roman" w:hAnsi="Times New Roman"/>
          <w:sz w:val="28"/>
          <w:szCs w:val="28"/>
          <w:shd w:val="clear" w:color="auto" w:fill="FFFFFF"/>
        </w:rPr>
        <w:t>10. Какие врачи-специалисты проводят медицинское освидетельствование граждан при первоначальной постановке на воинский учет?</w:t>
      </w:r>
    </w:p>
    <w:p w:rsidR="00E60864" w:rsidRPr="006D0440" w:rsidRDefault="00E60864" w:rsidP="00E6086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60864" w:rsidRDefault="00E60864" w:rsidP="00E60864"/>
    <w:p w:rsidR="00582B8A" w:rsidRDefault="00582B8A"/>
    <w:sectPr w:rsidR="00582B8A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52929"/>
    <w:multiLevelType w:val="hybridMultilevel"/>
    <w:tmpl w:val="7258FD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7424C"/>
    <w:multiLevelType w:val="hybridMultilevel"/>
    <w:tmpl w:val="5754CCEE"/>
    <w:lvl w:ilvl="0" w:tplc="27403F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0029C8"/>
    <w:multiLevelType w:val="hybridMultilevel"/>
    <w:tmpl w:val="39AAAE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60864"/>
    <w:rsid w:val="00001401"/>
    <w:rsid w:val="00003191"/>
    <w:rsid w:val="0000522B"/>
    <w:rsid w:val="00010873"/>
    <w:rsid w:val="00010880"/>
    <w:rsid w:val="00010F03"/>
    <w:rsid w:val="00011B04"/>
    <w:rsid w:val="000131DB"/>
    <w:rsid w:val="0001619E"/>
    <w:rsid w:val="00021257"/>
    <w:rsid w:val="000244F6"/>
    <w:rsid w:val="00024F68"/>
    <w:rsid w:val="00027756"/>
    <w:rsid w:val="00027DE3"/>
    <w:rsid w:val="00030683"/>
    <w:rsid w:val="00030D5E"/>
    <w:rsid w:val="00031C1D"/>
    <w:rsid w:val="00032283"/>
    <w:rsid w:val="00033ED3"/>
    <w:rsid w:val="0003503A"/>
    <w:rsid w:val="00035F8C"/>
    <w:rsid w:val="00041654"/>
    <w:rsid w:val="00041D02"/>
    <w:rsid w:val="000432A6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1614"/>
    <w:rsid w:val="000525EC"/>
    <w:rsid w:val="00057354"/>
    <w:rsid w:val="00060C72"/>
    <w:rsid w:val="0006254A"/>
    <w:rsid w:val="00062E1C"/>
    <w:rsid w:val="00067CD3"/>
    <w:rsid w:val="000707CA"/>
    <w:rsid w:val="000718EA"/>
    <w:rsid w:val="00071C21"/>
    <w:rsid w:val="00077BF4"/>
    <w:rsid w:val="000824F8"/>
    <w:rsid w:val="00083F47"/>
    <w:rsid w:val="000864F6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316"/>
    <w:rsid w:val="000B05A9"/>
    <w:rsid w:val="000B0A45"/>
    <w:rsid w:val="000B1136"/>
    <w:rsid w:val="000B37F6"/>
    <w:rsid w:val="000B5863"/>
    <w:rsid w:val="000B587C"/>
    <w:rsid w:val="000B5B00"/>
    <w:rsid w:val="000B6E56"/>
    <w:rsid w:val="000C08C2"/>
    <w:rsid w:val="000C0D81"/>
    <w:rsid w:val="000C1907"/>
    <w:rsid w:val="000C28F0"/>
    <w:rsid w:val="000C2AB5"/>
    <w:rsid w:val="000C4045"/>
    <w:rsid w:val="000C4834"/>
    <w:rsid w:val="000C6675"/>
    <w:rsid w:val="000C73C3"/>
    <w:rsid w:val="000C7F42"/>
    <w:rsid w:val="000D0133"/>
    <w:rsid w:val="000D0722"/>
    <w:rsid w:val="000D1A4F"/>
    <w:rsid w:val="000D2885"/>
    <w:rsid w:val="000D36F5"/>
    <w:rsid w:val="000D4D93"/>
    <w:rsid w:val="000D5211"/>
    <w:rsid w:val="000D53B1"/>
    <w:rsid w:val="000D7BE9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5BC0"/>
    <w:rsid w:val="001062DC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3F18"/>
    <w:rsid w:val="00124A2F"/>
    <w:rsid w:val="00124A92"/>
    <w:rsid w:val="00125C69"/>
    <w:rsid w:val="001260EF"/>
    <w:rsid w:val="001273E7"/>
    <w:rsid w:val="001302AC"/>
    <w:rsid w:val="0013097C"/>
    <w:rsid w:val="00131895"/>
    <w:rsid w:val="00132D70"/>
    <w:rsid w:val="00132FCB"/>
    <w:rsid w:val="00134F2D"/>
    <w:rsid w:val="00135525"/>
    <w:rsid w:val="00135563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2427"/>
    <w:rsid w:val="00163137"/>
    <w:rsid w:val="00165C74"/>
    <w:rsid w:val="00166216"/>
    <w:rsid w:val="001662B8"/>
    <w:rsid w:val="00166C15"/>
    <w:rsid w:val="00167A2A"/>
    <w:rsid w:val="001714E9"/>
    <w:rsid w:val="001714EC"/>
    <w:rsid w:val="00172855"/>
    <w:rsid w:val="00173823"/>
    <w:rsid w:val="001761D1"/>
    <w:rsid w:val="00177763"/>
    <w:rsid w:val="001800FA"/>
    <w:rsid w:val="0018037A"/>
    <w:rsid w:val="00180E47"/>
    <w:rsid w:val="001828F2"/>
    <w:rsid w:val="00186295"/>
    <w:rsid w:val="0018743A"/>
    <w:rsid w:val="00190DEE"/>
    <w:rsid w:val="001911A4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218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027A"/>
    <w:rsid w:val="001E10D5"/>
    <w:rsid w:val="001E1D25"/>
    <w:rsid w:val="001E3121"/>
    <w:rsid w:val="001E40AC"/>
    <w:rsid w:val="001E68E4"/>
    <w:rsid w:val="001E6E59"/>
    <w:rsid w:val="001E71CF"/>
    <w:rsid w:val="001F03CE"/>
    <w:rsid w:val="001F2D87"/>
    <w:rsid w:val="001F5000"/>
    <w:rsid w:val="001F532E"/>
    <w:rsid w:val="001F58F6"/>
    <w:rsid w:val="001F5E1D"/>
    <w:rsid w:val="0020209C"/>
    <w:rsid w:val="00203DB2"/>
    <w:rsid w:val="002054C8"/>
    <w:rsid w:val="00206205"/>
    <w:rsid w:val="00206383"/>
    <w:rsid w:val="00207769"/>
    <w:rsid w:val="0021278C"/>
    <w:rsid w:val="00213076"/>
    <w:rsid w:val="002159DD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2C2D"/>
    <w:rsid w:val="0024393B"/>
    <w:rsid w:val="00243AB6"/>
    <w:rsid w:val="00245690"/>
    <w:rsid w:val="00245C4F"/>
    <w:rsid w:val="00246067"/>
    <w:rsid w:val="0024672A"/>
    <w:rsid w:val="00246C97"/>
    <w:rsid w:val="00252625"/>
    <w:rsid w:val="00252E65"/>
    <w:rsid w:val="00254CF0"/>
    <w:rsid w:val="00261ACC"/>
    <w:rsid w:val="00262086"/>
    <w:rsid w:val="002621EA"/>
    <w:rsid w:val="002646F9"/>
    <w:rsid w:val="00264B23"/>
    <w:rsid w:val="002724E0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59E2"/>
    <w:rsid w:val="002871EA"/>
    <w:rsid w:val="00290617"/>
    <w:rsid w:val="00291216"/>
    <w:rsid w:val="002922C4"/>
    <w:rsid w:val="00295E55"/>
    <w:rsid w:val="00296211"/>
    <w:rsid w:val="002A1782"/>
    <w:rsid w:val="002A1839"/>
    <w:rsid w:val="002A5125"/>
    <w:rsid w:val="002A55DB"/>
    <w:rsid w:val="002A5844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D5EF8"/>
    <w:rsid w:val="002D63AC"/>
    <w:rsid w:val="002D6C1C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2016"/>
    <w:rsid w:val="002F7786"/>
    <w:rsid w:val="00301FEE"/>
    <w:rsid w:val="003021F3"/>
    <w:rsid w:val="00302C71"/>
    <w:rsid w:val="0030357A"/>
    <w:rsid w:val="00304038"/>
    <w:rsid w:val="0030475D"/>
    <w:rsid w:val="003049DA"/>
    <w:rsid w:val="003054B6"/>
    <w:rsid w:val="0030630C"/>
    <w:rsid w:val="00306E56"/>
    <w:rsid w:val="00310BDE"/>
    <w:rsid w:val="00314026"/>
    <w:rsid w:val="003154F6"/>
    <w:rsid w:val="00315818"/>
    <w:rsid w:val="00317F47"/>
    <w:rsid w:val="00321B4B"/>
    <w:rsid w:val="0032222F"/>
    <w:rsid w:val="00331716"/>
    <w:rsid w:val="003320B2"/>
    <w:rsid w:val="003338C7"/>
    <w:rsid w:val="00334BCF"/>
    <w:rsid w:val="003351EE"/>
    <w:rsid w:val="00336393"/>
    <w:rsid w:val="00337298"/>
    <w:rsid w:val="003372BB"/>
    <w:rsid w:val="00340B5F"/>
    <w:rsid w:val="003443CF"/>
    <w:rsid w:val="00344FFE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423"/>
    <w:rsid w:val="003738E4"/>
    <w:rsid w:val="00375C7C"/>
    <w:rsid w:val="003763F5"/>
    <w:rsid w:val="0037647A"/>
    <w:rsid w:val="003812D6"/>
    <w:rsid w:val="003818E2"/>
    <w:rsid w:val="0038326C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038C"/>
    <w:rsid w:val="003A3B35"/>
    <w:rsid w:val="003A3FF9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0100"/>
    <w:rsid w:val="003B28A7"/>
    <w:rsid w:val="003B3986"/>
    <w:rsid w:val="003B4EAD"/>
    <w:rsid w:val="003B6D02"/>
    <w:rsid w:val="003B72D9"/>
    <w:rsid w:val="003C10D2"/>
    <w:rsid w:val="003C2FFE"/>
    <w:rsid w:val="003C574A"/>
    <w:rsid w:val="003C5C30"/>
    <w:rsid w:val="003C7AC0"/>
    <w:rsid w:val="003D0466"/>
    <w:rsid w:val="003D0EC7"/>
    <w:rsid w:val="003D6EC2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329C"/>
    <w:rsid w:val="003F3911"/>
    <w:rsid w:val="003F45B1"/>
    <w:rsid w:val="00400A3F"/>
    <w:rsid w:val="00403E30"/>
    <w:rsid w:val="0040718A"/>
    <w:rsid w:val="00407AC4"/>
    <w:rsid w:val="00410961"/>
    <w:rsid w:val="00411889"/>
    <w:rsid w:val="00413FCC"/>
    <w:rsid w:val="0041401C"/>
    <w:rsid w:val="00420448"/>
    <w:rsid w:val="0042375F"/>
    <w:rsid w:val="00423A22"/>
    <w:rsid w:val="00426CBF"/>
    <w:rsid w:val="0042774C"/>
    <w:rsid w:val="00433037"/>
    <w:rsid w:val="00434BA6"/>
    <w:rsid w:val="00435524"/>
    <w:rsid w:val="0043618F"/>
    <w:rsid w:val="00436C2F"/>
    <w:rsid w:val="00442A0F"/>
    <w:rsid w:val="0044303F"/>
    <w:rsid w:val="00445597"/>
    <w:rsid w:val="004471A8"/>
    <w:rsid w:val="0044790C"/>
    <w:rsid w:val="00451960"/>
    <w:rsid w:val="00453C63"/>
    <w:rsid w:val="00454F13"/>
    <w:rsid w:val="00456DCC"/>
    <w:rsid w:val="00457B68"/>
    <w:rsid w:val="0046046F"/>
    <w:rsid w:val="0046095A"/>
    <w:rsid w:val="0046370E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41F9"/>
    <w:rsid w:val="00496211"/>
    <w:rsid w:val="00497ADE"/>
    <w:rsid w:val="004A04D5"/>
    <w:rsid w:val="004A2D2F"/>
    <w:rsid w:val="004A4312"/>
    <w:rsid w:val="004A4B55"/>
    <w:rsid w:val="004A5041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0B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92F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491C"/>
    <w:rsid w:val="005159B9"/>
    <w:rsid w:val="00520308"/>
    <w:rsid w:val="00521B4B"/>
    <w:rsid w:val="005223E6"/>
    <w:rsid w:val="005226B8"/>
    <w:rsid w:val="005245EF"/>
    <w:rsid w:val="0052611D"/>
    <w:rsid w:val="0053047C"/>
    <w:rsid w:val="00530B50"/>
    <w:rsid w:val="005334E2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048"/>
    <w:rsid w:val="00595238"/>
    <w:rsid w:val="00595398"/>
    <w:rsid w:val="005971E9"/>
    <w:rsid w:val="005A1DE5"/>
    <w:rsid w:val="005A42B9"/>
    <w:rsid w:val="005A6C8C"/>
    <w:rsid w:val="005A772F"/>
    <w:rsid w:val="005A7D80"/>
    <w:rsid w:val="005B0B75"/>
    <w:rsid w:val="005B0D5C"/>
    <w:rsid w:val="005B2D3B"/>
    <w:rsid w:val="005B3FBB"/>
    <w:rsid w:val="005B48DE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280B"/>
    <w:rsid w:val="005E5A94"/>
    <w:rsid w:val="005E6922"/>
    <w:rsid w:val="005E7A4E"/>
    <w:rsid w:val="005F23B0"/>
    <w:rsid w:val="005F3769"/>
    <w:rsid w:val="006004BB"/>
    <w:rsid w:val="00600874"/>
    <w:rsid w:val="00600A3E"/>
    <w:rsid w:val="00601DDC"/>
    <w:rsid w:val="0060220F"/>
    <w:rsid w:val="00602C1E"/>
    <w:rsid w:val="00603D73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0DD9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2E0B"/>
    <w:rsid w:val="006A3D56"/>
    <w:rsid w:val="006A573C"/>
    <w:rsid w:val="006A673E"/>
    <w:rsid w:val="006A78AC"/>
    <w:rsid w:val="006A78F4"/>
    <w:rsid w:val="006B0D86"/>
    <w:rsid w:val="006B3076"/>
    <w:rsid w:val="006B33BD"/>
    <w:rsid w:val="006B3447"/>
    <w:rsid w:val="006B4389"/>
    <w:rsid w:val="006B54D5"/>
    <w:rsid w:val="006B7EC8"/>
    <w:rsid w:val="006C05B3"/>
    <w:rsid w:val="006C269A"/>
    <w:rsid w:val="006C42CB"/>
    <w:rsid w:val="006C4CB7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05BF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042F"/>
    <w:rsid w:val="007215DC"/>
    <w:rsid w:val="00721F07"/>
    <w:rsid w:val="007248D5"/>
    <w:rsid w:val="00730BBC"/>
    <w:rsid w:val="00730DE5"/>
    <w:rsid w:val="00732202"/>
    <w:rsid w:val="007326B7"/>
    <w:rsid w:val="00733604"/>
    <w:rsid w:val="0073363C"/>
    <w:rsid w:val="00736789"/>
    <w:rsid w:val="00740D80"/>
    <w:rsid w:val="00741E7F"/>
    <w:rsid w:val="00742B06"/>
    <w:rsid w:val="00743B59"/>
    <w:rsid w:val="00743BDF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048C"/>
    <w:rsid w:val="00772256"/>
    <w:rsid w:val="00772751"/>
    <w:rsid w:val="007734A3"/>
    <w:rsid w:val="007735DF"/>
    <w:rsid w:val="00773C0C"/>
    <w:rsid w:val="00774924"/>
    <w:rsid w:val="0077531B"/>
    <w:rsid w:val="007760A9"/>
    <w:rsid w:val="00776D17"/>
    <w:rsid w:val="007779C6"/>
    <w:rsid w:val="0078393F"/>
    <w:rsid w:val="0078716D"/>
    <w:rsid w:val="0078746C"/>
    <w:rsid w:val="00787C1F"/>
    <w:rsid w:val="00790CA7"/>
    <w:rsid w:val="00791878"/>
    <w:rsid w:val="00791FF1"/>
    <w:rsid w:val="0079301D"/>
    <w:rsid w:val="00794805"/>
    <w:rsid w:val="00795B2F"/>
    <w:rsid w:val="00797F49"/>
    <w:rsid w:val="007A2149"/>
    <w:rsid w:val="007A258C"/>
    <w:rsid w:val="007A43A9"/>
    <w:rsid w:val="007A4BD6"/>
    <w:rsid w:val="007A5390"/>
    <w:rsid w:val="007A5E7F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2C2A"/>
    <w:rsid w:val="007D3F73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05877"/>
    <w:rsid w:val="0081166F"/>
    <w:rsid w:val="0081288A"/>
    <w:rsid w:val="0081517F"/>
    <w:rsid w:val="0081616D"/>
    <w:rsid w:val="0081684A"/>
    <w:rsid w:val="0082276F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37B2A"/>
    <w:rsid w:val="008404B4"/>
    <w:rsid w:val="00840C45"/>
    <w:rsid w:val="008429AF"/>
    <w:rsid w:val="0084338E"/>
    <w:rsid w:val="00843C3C"/>
    <w:rsid w:val="00843D20"/>
    <w:rsid w:val="0084559F"/>
    <w:rsid w:val="00845944"/>
    <w:rsid w:val="00845AAA"/>
    <w:rsid w:val="008464CE"/>
    <w:rsid w:val="00847847"/>
    <w:rsid w:val="00847F91"/>
    <w:rsid w:val="00851D2F"/>
    <w:rsid w:val="008528E6"/>
    <w:rsid w:val="008537FE"/>
    <w:rsid w:val="008552AE"/>
    <w:rsid w:val="00857EA9"/>
    <w:rsid w:val="00860ECA"/>
    <w:rsid w:val="00861D54"/>
    <w:rsid w:val="00864B2E"/>
    <w:rsid w:val="00866442"/>
    <w:rsid w:val="0087143E"/>
    <w:rsid w:val="00872909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3044"/>
    <w:rsid w:val="008A61EF"/>
    <w:rsid w:val="008A7587"/>
    <w:rsid w:val="008B055C"/>
    <w:rsid w:val="008B083C"/>
    <w:rsid w:val="008B0E11"/>
    <w:rsid w:val="008B1156"/>
    <w:rsid w:val="008B1701"/>
    <w:rsid w:val="008B58E1"/>
    <w:rsid w:val="008B6C63"/>
    <w:rsid w:val="008C0773"/>
    <w:rsid w:val="008C5295"/>
    <w:rsid w:val="008C5536"/>
    <w:rsid w:val="008C574D"/>
    <w:rsid w:val="008C5781"/>
    <w:rsid w:val="008C72D7"/>
    <w:rsid w:val="008D0E6C"/>
    <w:rsid w:val="008D641B"/>
    <w:rsid w:val="008E01C6"/>
    <w:rsid w:val="008E0330"/>
    <w:rsid w:val="008E0D53"/>
    <w:rsid w:val="008E13FD"/>
    <w:rsid w:val="008E1BE8"/>
    <w:rsid w:val="008E3F0D"/>
    <w:rsid w:val="008E521D"/>
    <w:rsid w:val="008E5481"/>
    <w:rsid w:val="008F020F"/>
    <w:rsid w:val="008F0214"/>
    <w:rsid w:val="008F03BF"/>
    <w:rsid w:val="008F1F1F"/>
    <w:rsid w:val="008F262B"/>
    <w:rsid w:val="008F6C73"/>
    <w:rsid w:val="009008E8"/>
    <w:rsid w:val="009031F0"/>
    <w:rsid w:val="009037E7"/>
    <w:rsid w:val="0090548E"/>
    <w:rsid w:val="00905E01"/>
    <w:rsid w:val="0090799D"/>
    <w:rsid w:val="00910702"/>
    <w:rsid w:val="009115B3"/>
    <w:rsid w:val="00911D04"/>
    <w:rsid w:val="00911EBE"/>
    <w:rsid w:val="009146F9"/>
    <w:rsid w:val="0092050B"/>
    <w:rsid w:val="0092229F"/>
    <w:rsid w:val="009222BE"/>
    <w:rsid w:val="009242A4"/>
    <w:rsid w:val="009244BA"/>
    <w:rsid w:val="00926074"/>
    <w:rsid w:val="009267B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2F8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66008"/>
    <w:rsid w:val="00971EA9"/>
    <w:rsid w:val="00972D3B"/>
    <w:rsid w:val="00975432"/>
    <w:rsid w:val="00980AC5"/>
    <w:rsid w:val="00981998"/>
    <w:rsid w:val="00982C6D"/>
    <w:rsid w:val="009843C2"/>
    <w:rsid w:val="00985E6D"/>
    <w:rsid w:val="00990130"/>
    <w:rsid w:val="00990452"/>
    <w:rsid w:val="009908DD"/>
    <w:rsid w:val="00991B7B"/>
    <w:rsid w:val="00991BB3"/>
    <w:rsid w:val="00992D08"/>
    <w:rsid w:val="009935A8"/>
    <w:rsid w:val="0099374E"/>
    <w:rsid w:val="0099688E"/>
    <w:rsid w:val="00996CBD"/>
    <w:rsid w:val="00997BB7"/>
    <w:rsid w:val="009A0B46"/>
    <w:rsid w:val="009A2DC7"/>
    <w:rsid w:val="009A59A2"/>
    <w:rsid w:val="009A6050"/>
    <w:rsid w:val="009B39E1"/>
    <w:rsid w:val="009B42D8"/>
    <w:rsid w:val="009B44C3"/>
    <w:rsid w:val="009B4EC9"/>
    <w:rsid w:val="009B5551"/>
    <w:rsid w:val="009B6BF8"/>
    <w:rsid w:val="009B7126"/>
    <w:rsid w:val="009C0ACC"/>
    <w:rsid w:val="009C52CA"/>
    <w:rsid w:val="009C713D"/>
    <w:rsid w:val="009D0AA5"/>
    <w:rsid w:val="009D25C4"/>
    <w:rsid w:val="009D3540"/>
    <w:rsid w:val="009D3646"/>
    <w:rsid w:val="009D529A"/>
    <w:rsid w:val="009D5CB9"/>
    <w:rsid w:val="009D74E9"/>
    <w:rsid w:val="009D780E"/>
    <w:rsid w:val="009E15BB"/>
    <w:rsid w:val="009E183A"/>
    <w:rsid w:val="009E2042"/>
    <w:rsid w:val="009E270A"/>
    <w:rsid w:val="009E2AEF"/>
    <w:rsid w:val="009E2B21"/>
    <w:rsid w:val="009E3023"/>
    <w:rsid w:val="009E55DD"/>
    <w:rsid w:val="009E755E"/>
    <w:rsid w:val="009F1679"/>
    <w:rsid w:val="009F4498"/>
    <w:rsid w:val="009F526C"/>
    <w:rsid w:val="009F5766"/>
    <w:rsid w:val="009F676F"/>
    <w:rsid w:val="00A008AD"/>
    <w:rsid w:val="00A01140"/>
    <w:rsid w:val="00A02676"/>
    <w:rsid w:val="00A02706"/>
    <w:rsid w:val="00A06105"/>
    <w:rsid w:val="00A136F4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47F0B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54C8"/>
    <w:rsid w:val="00A65CC9"/>
    <w:rsid w:val="00A668D9"/>
    <w:rsid w:val="00A674F8"/>
    <w:rsid w:val="00A70FA0"/>
    <w:rsid w:val="00A713ED"/>
    <w:rsid w:val="00A71637"/>
    <w:rsid w:val="00A726AA"/>
    <w:rsid w:val="00A7279C"/>
    <w:rsid w:val="00A7341E"/>
    <w:rsid w:val="00A745BE"/>
    <w:rsid w:val="00A80B15"/>
    <w:rsid w:val="00A83160"/>
    <w:rsid w:val="00A845E0"/>
    <w:rsid w:val="00A87FE6"/>
    <w:rsid w:val="00A90087"/>
    <w:rsid w:val="00A9020B"/>
    <w:rsid w:val="00A91793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38D7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65C"/>
    <w:rsid w:val="00AD67AD"/>
    <w:rsid w:val="00AD7EDA"/>
    <w:rsid w:val="00AD7F34"/>
    <w:rsid w:val="00AE1056"/>
    <w:rsid w:val="00AE1801"/>
    <w:rsid w:val="00AE2CD7"/>
    <w:rsid w:val="00AE522A"/>
    <w:rsid w:val="00AE76A2"/>
    <w:rsid w:val="00AF009B"/>
    <w:rsid w:val="00AF0EF4"/>
    <w:rsid w:val="00AF10E2"/>
    <w:rsid w:val="00AF1507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2810"/>
    <w:rsid w:val="00B1560E"/>
    <w:rsid w:val="00B170E5"/>
    <w:rsid w:val="00B17A4A"/>
    <w:rsid w:val="00B200CC"/>
    <w:rsid w:val="00B2111A"/>
    <w:rsid w:val="00B21581"/>
    <w:rsid w:val="00B25769"/>
    <w:rsid w:val="00B25D45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50B69"/>
    <w:rsid w:val="00B5119A"/>
    <w:rsid w:val="00B51970"/>
    <w:rsid w:val="00B54A7D"/>
    <w:rsid w:val="00B56133"/>
    <w:rsid w:val="00B56337"/>
    <w:rsid w:val="00B5633A"/>
    <w:rsid w:val="00B62C7E"/>
    <w:rsid w:val="00B63796"/>
    <w:rsid w:val="00B641B4"/>
    <w:rsid w:val="00B6430A"/>
    <w:rsid w:val="00B643CE"/>
    <w:rsid w:val="00B645E9"/>
    <w:rsid w:val="00B66BDB"/>
    <w:rsid w:val="00B7015C"/>
    <w:rsid w:val="00B70DB6"/>
    <w:rsid w:val="00B7466D"/>
    <w:rsid w:val="00B747FD"/>
    <w:rsid w:val="00B76A7F"/>
    <w:rsid w:val="00B76C16"/>
    <w:rsid w:val="00B8045A"/>
    <w:rsid w:val="00B81548"/>
    <w:rsid w:val="00B81B41"/>
    <w:rsid w:val="00B83BF2"/>
    <w:rsid w:val="00B857A5"/>
    <w:rsid w:val="00B8652E"/>
    <w:rsid w:val="00B8698D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1EC"/>
    <w:rsid w:val="00BB0D13"/>
    <w:rsid w:val="00BB1A8A"/>
    <w:rsid w:val="00BB1AAC"/>
    <w:rsid w:val="00BB2398"/>
    <w:rsid w:val="00BB251F"/>
    <w:rsid w:val="00BB4F36"/>
    <w:rsid w:val="00BB69D8"/>
    <w:rsid w:val="00BB7F74"/>
    <w:rsid w:val="00BC0A61"/>
    <w:rsid w:val="00BC0D70"/>
    <w:rsid w:val="00BC44E3"/>
    <w:rsid w:val="00BC565C"/>
    <w:rsid w:val="00BC58DA"/>
    <w:rsid w:val="00BD038E"/>
    <w:rsid w:val="00BD1928"/>
    <w:rsid w:val="00BD1B4B"/>
    <w:rsid w:val="00BD39D4"/>
    <w:rsid w:val="00BD3EBC"/>
    <w:rsid w:val="00BD5D2D"/>
    <w:rsid w:val="00BD77BC"/>
    <w:rsid w:val="00BD7918"/>
    <w:rsid w:val="00BE0219"/>
    <w:rsid w:val="00BE2EC0"/>
    <w:rsid w:val="00BE3F2E"/>
    <w:rsid w:val="00BE53E8"/>
    <w:rsid w:val="00BE64F4"/>
    <w:rsid w:val="00BF1E28"/>
    <w:rsid w:val="00BF318A"/>
    <w:rsid w:val="00BF4A6C"/>
    <w:rsid w:val="00BF69F1"/>
    <w:rsid w:val="00BF71A6"/>
    <w:rsid w:val="00BF71F5"/>
    <w:rsid w:val="00C001E5"/>
    <w:rsid w:val="00C01A1B"/>
    <w:rsid w:val="00C02201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614C"/>
    <w:rsid w:val="00C274E3"/>
    <w:rsid w:val="00C3150C"/>
    <w:rsid w:val="00C330F3"/>
    <w:rsid w:val="00C362BA"/>
    <w:rsid w:val="00C375B1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2090"/>
    <w:rsid w:val="00C5466A"/>
    <w:rsid w:val="00C5476A"/>
    <w:rsid w:val="00C5536A"/>
    <w:rsid w:val="00C558C6"/>
    <w:rsid w:val="00C57F75"/>
    <w:rsid w:val="00C60EEA"/>
    <w:rsid w:val="00C61181"/>
    <w:rsid w:val="00C62F6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2472"/>
    <w:rsid w:val="00CC37BD"/>
    <w:rsid w:val="00CC4A92"/>
    <w:rsid w:val="00CC5835"/>
    <w:rsid w:val="00CC6C37"/>
    <w:rsid w:val="00CC768F"/>
    <w:rsid w:val="00CC76F9"/>
    <w:rsid w:val="00CC787A"/>
    <w:rsid w:val="00CD12F3"/>
    <w:rsid w:val="00CD1957"/>
    <w:rsid w:val="00CD342B"/>
    <w:rsid w:val="00CD53B9"/>
    <w:rsid w:val="00CD5473"/>
    <w:rsid w:val="00CD7622"/>
    <w:rsid w:val="00CE0CAE"/>
    <w:rsid w:val="00CE2FAC"/>
    <w:rsid w:val="00CE3A86"/>
    <w:rsid w:val="00CE64A4"/>
    <w:rsid w:val="00CE7816"/>
    <w:rsid w:val="00CE7BA0"/>
    <w:rsid w:val="00CE7F9C"/>
    <w:rsid w:val="00CF11AE"/>
    <w:rsid w:val="00CF1B86"/>
    <w:rsid w:val="00CF1E0B"/>
    <w:rsid w:val="00CF2671"/>
    <w:rsid w:val="00CF33A9"/>
    <w:rsid w:val="00CF3C22"/>
    <w:rsid w:val="00CF57AE"/>
    <w:rsid w:val="00CF680C"/>
    <w:rsid w:val="00D01054"/>
    <w:rsid w:val="00D0383B"/>
    <w:rsid w:val="00D046A6"/>
    <w:rsid w:val="00D0597D"/>
    <w:rsid w:val="00D06A66"/>
    <w:rsid w:val="00D06F1C"/>
    <w:rsid w:val="00D07C85"/>
    <w:rsid w:val="00D07E22"/>
    <w:rsid w:val="00D113E9"/>
    <w:rsid w:val="00D11620"/>
    <w:rsid w:val="00D11D47"/>
    <w:rsid w:val="00D16ADD"/>
    <w:rsid w:val="00D16B3E"/>
    <w:rsid w:val="00D200C7"/>
    <w:rsid w:val="00D21960"/>
    <w:rsid w:val="00D2285F"/>
    <w:rsid w:val="00D22FAF"/>
    <w:rsid w:val="00D24F04"/>
    <w:rsid w:val="00D25D39"/>
    <w:rsid w:val="00D26092"/>
    <w:rsid w:val="00D2675D"/>
    <w:rsid w:val="00D30AFA"/>
    <w:rsid w:val="00D353A6"/>
    <w:rsid w:val="00D357A2"/>
    <w:rsid w:val="00D43D95"/>
    <w:rsid w:val="00D44D53"/>
    <w:rsid w:val="00D457FA"/>
    <w:rsid w:val="00D45824"/>
    <w:rsid w:val="00D51459"/>
    <w:rsid w:val="00D53257"/>
    <w:rsid w:val="00D55AED"/>
    <w:rsid w:val="00D55C08"/>
    <w:rsid w:val="00D5746F"/>
    <w:rsid w:val="00D63B84"/>
    <w:rsid w:val="00D64B7D"/>
    <w:rsid w:val="00D65198"/>
    <w:rsid w:val="00D65F6F"/>
    <w:rsid w:val="00D6626F"/>
    <w:rsid w:val="00D66BDD"/>
    <w:rsid w:val="00D678E2"/>
    <w:rsid w:val="00D70001"/>
    <w:rsid w:val="00D72E67"/>
    <w:rsid w:val="00D73204"/>
    <w:rsid w:val="00D74CDB"/>
    <w:rsid w:val="00D76BAF"/>
    <w:rsid w:val="00D76D15"/>
    <w:rsid w:val="00D77FB0"/>
    <w:rsid w:val="00D81ECE"/>
    <w:rsid w:val="00D824C5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9617E"/>
    <w:rsid w:val="00DA1D8E"/>
    <w:rsid w:val="00DA244E"/>
    <w:rsid w:val="00DA3710"/>
    <w:rsid w:val="00DB2766"/>
    <w:rsid w:val="00DB30A4"/>
    <w:rsid w:val="00DB5DB0"/>
    <w:rsid w:val="00DB6D19"/>
    <w:rsid w:val="00DC0CC0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DF3327"/>
    <w:rsid w:val="00DF428C"/>
    <w:rsid w:val="00E003AB"/>
    <w:rsid w:val="00E0276A"/>
    <w:rsid w:val="00E05BC7"/>
    <w:rsid w:val="00E05F4E"/>
    <w:rsid w:val="00E0636A"/>
    <w:rsid w:val="00E10639"/>
    <w:rsid w:val="00E10B8B"/>
    <w:rsid w:val="00E110BF"/>
    <w:rsid w:val="00E11D2C"/>
    <w:rsid w:val="00E125B1"/>
    <w:rsid w:val="00E15375"/>
    <w:rsid w:val="00E15666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4724D"/>
    <w:rsid w:val="00E47E6C"/>
    <w:rsid w:val="00E50794"/>
    <w:rsid w:val="00E52045"/>
    <w:rsid w:val="00E52717"/>
    <w:rsid w:val="00E5277D"/>
    <w:rsid w:val="00E54196"/>
    <w:rsid w:val="00E543C9"/>
    <w:rsid w:val="00E545F9"/>
    <w:rsid w:val="00E54E60"/>
    <w:rsid w:val="00E553E5"/>
    <w:rsid w:val="00E565C9"/>
    <w:rsid w:val="00E60864"/>
    <w:rsid w:val="00E609BB"/>
    <w:rsid w:val="00E639C9"/>
    <w:rsid w:val="00E63CF1"/>
    <w:rsid w:val="00E66098"/>
    <w:rsid w:val="00E66AB1"/>
    <w:rsid w:val="00E66D8C"/>
    <w:rsid w:val="00E679DF"/>
    <w:rsid w:val="00E67BB4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37B7"/>
    <w:rsid w:val="00EB588F"/>
    <w:rsid w:val="00EB60E1"/>
    <w:rsid w:val="00EC1C8E"/>
    <w:rsid w:val="00EC31C4"/>
    <w:rsid w:val="00EC4B24"/>
    <w:rsid w:val="00EC51CE"/>
    <w:rsid w:val="00EC6126"/>
    <w:rsid w:val="00ED41E7"/>
    <w:rsid w:val="00ED5850"/>
    <w:rsid w:val="00ED6BE2"/>
    <w:rsid w:val="00ED6C1E"/>
    <w:rsid w:val="00EE04FF"/>
    <w:rsid w:val="00EE11A0"/>
    <w:rsid w:val="00EE123A"/>
    <w:rsid w:val="00EE1C6E"/>
    <w:rsid w:val="00EE1E60"/>
    <w:rsid w:val="00EE4DA0"/>
    <w:rsid w:val="00EE5266"/>
    <w:rsid w:val="00EE6FE2"/>
    <w:rsid w:val="00EF0E0E"/>
    <w:rsid w:val="00EF1365"/>
    <w:rsid w:val="00EF397F"/>
    <w:rsid w:val="00EF54BC"/>
    <w:rsid w:val="00EF5D98"/>
    <w:rsid w:val="00EF63B3"/>
    <w:rsid w:val="00F00EFA"/>
    <w:rsid w:val="00F021D0"/>
    <w:rsid w:val="00F028AF"/>
    <w:rsid w:val="00F04546"/>
    <w:rsid w:val="00F04DD1"/>
    <w:rsid w:val="00F04FCB"/>
    <w:rsid w:val="00F06CE0"/>
    <w:rsid w:val="00F07B18"/>
    <w:rsid w:val="00F11A22"/>
    <w:rsid w:val="00F135C3"/>
    <w:rsid w:val="00F13AA4"/>
    <w:rsid w:val="00F13E7B"/>
    <w:rsid w:val="00F15A68"/>
    <w:rsid w:val="00F16703"/>
    <w:rsid w:val="00F174DD"/>
    <w:rsid w:val="00F20440"/>
    <w:rsid w:val="00F20580"/>
    <w:rsid w:val="00F207A7"/>
    <w:rsid w:val="00F212ED"/>
    <w:rsid w:val="00F21A2B"/>
    <w:rsid w:val="00F23500"/>
    <w:rsid w:val="00F23D7D"/>
    <w:rsid w:val="00F24E86"/>
    <w:rsid w:val="00F27E0C"/>
    <w:rsid w:val="00F300AE"/>
    <w:rsid w:val="00F30DC2"/>
    <w:rsid w:val="00F31813"/>
    <w:rsid w:val="00F340C6"/>
    <w:rsid w:val="00F34797"/>
    <w:rsid w:val="00F3521F"/>
    <w:rsid w:val="00F3560A"/>
    <w:rsid w:val="00F361A4"/>
    <w:rsid w:val="00F3720D"/>
    <w:rsid w:val="00F41BE0"/>
    <w:rsid w:val="00F430ED"/>
    <w:rsid w:val="00F45544"/>
    <w:rsid w:val="00F46039"/>
    <w:rsid w:val="00F461B0"/>
    <w:rsid w:val="00F46923"/>
    <w:rsid w:val="00F5094F"/>
    <w:rsid w:val="00F50A4A"/>
    <w:rsid w:val="00F52630"/>
    <w:rsid w:val="00F532C7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3D93"/>
    <w:rsid w:val="00F752B4"/>
    <w:rsid w:val="00F75A14"/>
    <w:rsid w:val="00F76F14"/>
    <w:rsid w:val="00F7718E"/>
    <w:rsid w:val="00F77562"/>
    <w:rsid w:val="00F81F7E"/>
    <w:rsid w:val="00F82124"/>
    <w:rsid w:val="00F87CE5"/>
    <w:rsid w:val="00F9142E"/>
    <w:rsid w:val="00F9227C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3F7F"/>
    <w:rsid w:val="00FB4207"/>
    <w:rsid w:val="00FB4852"/>
    <w:rsid w:val="00FC02C7"/>
    <w:rsid w:val="00FC0348"/>
    <w:rsid w:val="00FC0EBE"/>
    <w:rsid w:val="00FC14B7"/>
    <w:rsid w:val="00FC19C2"/>
    <w:rsid w:val="00FC22D4"/>
    <w:rsid w:val="00FC3633"/>
    <w:rsid w:val="00FC48F8"/>
    <w:rsid w:val="00FC4C96"/>
    <w:rsid w:val="00FC518B"/>
    <w:rsid w:val="00FC5430"/>
    <w:rsid w:val="00FC7936"/>
    <w:rsid w:val="00FC7AA9"/>
    <w:rsid w:val="00FD4D02"/>
    <w:rsid w:val="00FE1A12"/>
    <w:rsid w:val="00FE2159"/>
    <w:rsid w:val="00FE3650"/>
    <w:rsid w:val="00FE3C0C"/>
    <w:rsid w:val="00FE43DA"/>
    <w:rsid w:val="00FE47B8"/>
    <w:rsid w:val="00FE7287"/>
    <w:rsid w:val="00FE7C75"/>
    <w:rsid w:val="00FE7E84"/>
    <w:rsid w:val="00FF2638"/>
    <w:rsid w:val="00FF2C03"/>
    <w:rsid w:val="00FF3EF6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864"/>
    <w:pPr>
      <w:ind w:left="720"/>
      <w:contextualSpacing/>
    </w:pPr>
    <w:rPr>
      <w:rFonts w:eastAsia="Times New Roman"/>
      <w:lang w:eastAsia="ru-RU"/>
    </w:rPr>
  </w:style>
  <w:style w:type="character" w:customStyle="1" w:styleId="contactlinebodyitememail">
    <w:name w:val="contactline__body__item_email"/>
    <w:basedOn w:val="a0"/>
    <w:rsid w:val="00E60864"/>
  </w:style>
  <w:style w:type="paragraph" w:styleId="a4">
    <w:name w:val="Normal (Web)"/>
    <w:basedOn w:val="a"/>
    <w:uiPriority w:val="99"/>
    <w:unhideWhenUsed/>
    <w:rsid w:val="00E60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addressbook/view/u-vvhjar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1547</Words>
  <Characters>8822</Characters>
  <Application>Microsoft Office Word</Application>
  <DocSecurity>0</DocSecurity>
  <Lines>73</Lines>
  <Paragraphs>20</Paragraphs>
  <ScaleCrop>false</ScaleCrop>
  <Company/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2021-11-01T06:55:00Z</dcterms:created>
  <dcterms:modified xsi:type="dcterms:W3CDTF">2021-11-01T06:57:00Z</dcterms:modified>
</cp:coreProperties>
</file>